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2" w:rsidRDefault="00361602" w:rsidP="00361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61602">
        <w:rPr>
          <w:rFonts w:ascii="Times New Roman" w:hAnsi="Times New Roman" w:cs="Times New Roman"/>
          <w:b/>
          <w:sz w:val="32"/>
        </w:rPr>
        <w:t>Состав наблюдательного совета</w:t>
      </w:r>
    </w:p>
    <w:p w:rsidR="00361602" w:rsidRDefault="00361602" w:rsidP="00361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МАУ ДО Нижнетавдинского муниципального района «ДЮСШ»</w:t>
      </w:r>
    </w:p>
    <w:p w:rsidR="00361602" w:rsidRDefault="00361602" w:rsidP="00361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61602" w:rsidRDefault="00361602" w:rsidP="0036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61602">
        <w:rPr>
          <w:rFonts w:ascii="Times New Roman" w:hAnsi="Times New Roman" w:cs="Times New Roman"/>
          <w:b/>
          <w:sz w:val="28"/>
        </w:rPr>
        <w:t>Председатель Наблюдательного совета</w:t>
      </w:r>
      <w:r>
        <w:rPr>
          <w:rFonts w:ascii="Times New Roman" w:hAnsi="Times New Roman" w:cs="Times New Roman"/>
          <w:sz w:val="28"/>
        </w:rPr>
        <w:t xml:space="preserve"> – Ярков Федор Анатольевич, заместитель главы администрации Нижнетавдинского муниципального района.</w:t>
      </w:r>
    </w:p>
    <w:p w:rsidR="00361602" w:rsidRDefault="00361602" w:rsidP="0036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61602">
        <w:rPr>
          <w:rFonts w:ascii="Times New Roman" w:hAnsi="Times New Roman" w:cs="Times New Roman"/>
          <w:b/>
          <w:sz w:val="28"/>
        </w:rPr>
        <w:t>Секретарь Наблюдательного совета</w:t>
      </w:r>
      <w:r>
        <w:rPr>
          <w:rFonts w:ascii="Times New Roman" w:hAnsi="Times New Roman" w:cs="Times New Roman"/>
          <w:sz w:val="28"/>
        </w:rPr>
        <w:t xml:space="preserve"> – Слемнева Оксана Викторовна, главный бухгалтер МАУ ДО Нижнетавдинского муниципального района «ДЮСШ», представитель трудового коллектива.</w:t>
      </w:r>
    </w:p>
    <w:p w:rsidR="00361602" w:rsidRPr="00361602" w:rsidRDefault="00361602" w:rsidP="00361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61602">
        <w:rPr>
          <w:rFonts w:ascii="Times New Roman" w:hAnsi="Times New Roman" w:cs="Times New Roman"/>
          <w:b/>
          <w:sz w:val="28"/>
        </w:rPr>
        <w:t xml:space="preserve">Члены Наблюдательного совета: </w:t>
      </w:r>
    </w:p>
    <w:p w:rsidR="00361602" w:rsidRDefault="00361602" w:rsidP="00361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Рухлов Павел Валентинович, заместитель главы администрации Нижнетавдинского муниципального района, управляющий делами.</w:t>
      </w:r>
    </w:p>
    <w:p w:rsidR="00361602" w:rsidRPr="00361602" w:rsidRDefault="00361602" w:rsidP="00361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1602">
        <w:rPr>
          <w:rFonts w:ascii="Times New Roman" w:hAnsi="Times New Roman" w:cs="Times New Roman"/>
          <w:sz w:val="28"/>
          <w:szCs w:val="28"/>
        </w:rPr>
        <w:t>Мышкин В</w:t>
      </w:r>
      <w:r>
        <w:rPr>
          <w:rFonts w:ascii="Times New Roman" w:hAnsi="Times New Roman" w:cs="Times New Roman"/>
          <w:sz w:val="28"/>
          <w:szCs w:val="28"/>
        </w:rPr>
        <w:t xml:space="preserve">иктор </w:t>
      </w:r>
      <w:r w:rsidRPr="00361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</w:t>
      </w:r>
      <w:r w:rsidRPr="00361602">
        <w:rPr>
          <w:rFonts w:ascii="Times New Roman" w:hAnsi="Times New Roman" w:cs="Times New Roman"/>
          <w:sz w:val="28"/>
          <w:szCs w:val="28"/>
        </w:rPr>
        <w:t xml:space="preserve"> – председатель думы Нижнетавдинского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602" w:rsidRPr="00361602" w:rsidRDefault="00361602" w:rsidP="003616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1602">
        <w:rPr>
          <w:rFonts w:ascii="Times New Roman" w:hAnsi="Times New Roman" w:cs="Times New Roman"/>
          <w:sz w:val="28"/>
          <w:szCs w:val="28"/>
        </w:rPr>
        <w:t>Яковлева 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3616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еннадьевна</w:t>
      </w:r>
      <w:r w:rsidRPr="00361602">
        <w:rPr>
          <w:rFonts w:ascii="Times New Roman" w:hAnsi="Times New Roman" w:cs="Times New Roman"/>
          <w:sz w:val="28"/>
          <w:szCs w:val="28"/>
        </w:rPr>
        <w:t xml:space="preserve"> – председатель районного общества инвалидов</w:t>
      </w:r>
      <w:bookmarkStart w:id="0" w:name="_GoBack"/>
      <w:bookmarkEnd w:id="0"/>
    </w:p>
    <w:sectPr w:rsidR="00361602" w:rsidRPr="0036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8CA"/>
    <w:multiLevelType w:val="hybridMultilevel"/>
    <w:tmpl w:val="0874A0C2"/>
    <w:lvl w:ilvl="0" w:tplc="AC7A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A6C56"/>
    <w:multiLevelType w:val="hybridMultilevel"/>
    <w:tmpl w:val="71C2A8A0"/>
    <w:lvl w:ilvl="0" w:tplc="A8B46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2"/>
    <w:rsid w:val="00033E4A"/>
    <w:rsid w:val="00112E40"/>
    <w:rsid w:val="003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2015-04-21T07:41:00Z</dcterms:created>
  <dcterms:modified xsi:type="dcterms:W3CDTF">2015-04-21T07:47:00Z</dcterms:modified>
</cp:coreProperties>
</file>